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9" w:rsidRDefault="00186ACC" w:rsidP="00186A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 к приказу</w:t>
      </w:r>
    </w:p>
    <w:p w:rsidR="00186ACC" w:rsidRDefault="00186ACC" w:rsidP="00186A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30.12.2021г. № 265</w:t>
      </w:r>
    </w:p>
    <w:p w:rsidR="00186ACC" w:rsidRPr="002B794D" w:rsidRDefault="00186ACC" w:rsidP="0018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6ACC" w:rsidRPr="002B794D" w:rsidRDefault="00186ACC" w:rsidP="0018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4D">
        <w:rPr>
          <w:rFonts w:ascii="Times New Roman" w:hAnsi="Times New Roman" w:cs="Times New Roman"/>
          <w:b/>
          <w:bCs/>
          <w:sz w:val="28"/>
          <w:szCs w:val="28"/>
        </w:rPr>
        <w:t>об отделении социального обслуживания  на дому граждан пожилого возраста и инвалидов</w:t>
      </w:r>
    </w:p>
    <w:p w:rsidR="00C2052E" w:rsidRPr="00F374A6" w:rsidRDefault="00186ACC" w:rsidP="00C205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6ACC" w:rsidRPr="00C2052E" w:rsidRDefault="00C2052E" w:rsidP="00C205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52E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 на дому граждан пожилого возраста и инвалидов является структурным подразделением БУ СО ВО </w:t>
      </w:r>
      <w:r w:rsidR="00186ACC" w:rsidRPr="00C2052E">
        <w:rPr>
          <w:rFonts w:ascii="Times New Roman" w:hAnsi="Times New Roman" w:cs="Times New Roman"/>
          <w:sz w:val="28"/>
          <w:szCs w:val="28"/>
        </w:rPr>
        <w:t xml:space="preserve">«КЦСОН Усть-Кубинского района». </w:t>
      </w:r>
    </w:p>
    <w:p w:rsidR="00C2052E" w:rsidRDefault="00C2052E" w:rsidP="00C205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 своей деятельности  руководствуется:</w:t>
      </w:r>
    </w:p>
    <w:p w:rsidR="00C2052E" w:rsidRDefault="00C2052E" w:rsidP="00C20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28 декабря 2013 г. № 442- ФЗ « Об основах социального обслуживания граждан в Российской Федерации»;</w:t>
      </w:r>
    </w:p>
    <w:p w:rsidR="00C2052E" w:rsidRDefault="00C2052E" w:rsidP="00C20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БУ СО ВО « КЦСОН Усть-Кубинского района»;</w:t>
      </w:r>
    </w:p>
    <w:p w:rsidR="00C2052E" w:rsidRDefault="00C2052E" w:rsidP="00C20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нормативно-правовыми актами федеральных и областных органов государственной власти по социальному обслуживанию населения;</w:t>
      </w:r>
    </w:p>
    <w:p w:rsidR="00C2052E" w:rsidRDefault="00F374A6" w:rsidP="00C20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 об отделении.</w:t>
      </w:r>
    </w:p>
    <w:p w:rsidR="00F374A6" w:rsidRDefault="00F374A6" w:rsidP="00C20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Организацию деятельности отделения осуществляет заведующий отделением.</w:t>
      </w:r>
    </w:p>
    <w:p w:rsidR="00F374A6" w:rsidRDefault="00F374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Заведующий отделением и другие работники Отделения назначаются на должность и освобождаются от должности приказами директора учреждения.</w:t>
      </w:r>
    </w:p>
    <w:p w:rsidR="00F374A6" w:rsidRDefault="00F374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Отделение осуществляет свою деятельность во взаимодействии с другими структурными подразделениями учреждения, с различными государственными, общественными организациями и учреждениями, благотворительными фондами.</w:t>
      </w:r>
    </w:p>
    <w:p w:rsidR="00F374A6" w:rsidRDefault="00F374A6" w:rsidP="00F374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A6">
        <w:rPr>
          <w:rFonts w:ascii="Times New Roman" w:hAnsi="Times New Roman" w:cs="Times New Roman"/>
          <w:b/>
          <w:sz w:val="28"/>
          <w:szCs w:val="28"/>
        </w:rPr>
        <w:t>2. Основные цели и задачи отделения</w:t>
      </w:r>
    </w:p>
    <w:p w:rsidR="00F374A6" w:rsidRDefault="00F374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Целью отделения социального обслуживания на дому является продление жизненной активности гражда</w:t>
      </w:r>
      <w:r w:rsidR="003113E1">
        <w:rPr>
          <w:rFonts w:ascii="Times New Roman" w:hAnsi="Times New Roman" w:cs="Times New Roman"/>
          <w:sz w:val="28"/>
          <w:szCs w:val="28"/>
        </w:rPr>
        <w:t>н пожилого возраста и инвалидов: полностью или частично утративших способность к самообслуживанию и нуждающихся в посторонней помощи в привычной для них обстановке.</w:t>
      </w:r>
    </w:p>
    <w:p w:rsidR="003113E1" w:rsidRDefault="003113E1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</w:p>
    <w:p w:rsidR="003113E1" w:rsidRDefault="003113E1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2.2.1.Выявление и учёт граждан пожилого возраста и инвалидов, нуждающихся в социальном обслуживании на дому.</w:t>
      </w:r>
    </w:p>
    <w:p w:rsidR="003113E1" w:rsidRDefault="003113E1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Своевременное оказание помощи гражданам пожилого возраста и инвалидам в соответствии с их индивидуальной нуждаемостью.</w:t>
      </w:r>
    </w:p>
    <w:p w:rsidR="003113E1" w:rsidRPr="002B794D" w:rsidRDefault="003113E1" w:rsidP="002B79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4D">
        <w:rPr>
          <w:rFonts w:ascii="Times New Roman" w:hAnsi="Times New Roman" w:cs="Times New Roman"/>
          <w:b/>
          <w:bCs/>
          <w:sz w:val="28"/>
          <w:szCs w:val="28"/>
        </w:rPr>
        <w:t>3. Основные виды деятельности отделения</w:t>
      </w:r>
    </w:p>
    <w:p w:rsidR="003113E1" w:rsidRDefault="003113E1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Социальное обслуживание граждан, признанных нуждающимися в социальном обслуживании, посредством предоставления социально-бытовых, социально-медицинских, социально-психологических,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="00324A90">
        <w:rPr>
          <w:rFonts w:ascii="Times New Roman" w:hAnsi="Times New Roman" w:cs="Times New Roman"/>
          <w:sz w:val="28"/>
          <w:szCs w:val="28"/>
        </w:rPr>
        <w:t>огических, социально- трудовых,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324A90">
        <w:rPr>
          <w:rFonts w:ascii="Times New Roman" w:hAnsi="Times New Roman" w:cs="Times New Roman"/>
          <w:sz w:val="28"/>
          <w:szCs w:val="28"/>
        </w:rPr>
        <w:t>-правовых услуг, услуг в целях повышения коммуникативного потенциала получателей социальных услуг, имеющих ограничения жизнедеятельности в форме социального обслуживания на дому.</w:t>
      </w:r>
    </w:p>
    <w:p w:rsidR="00034B99" w:rsidRDefault="00034B99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социального сопровождения граждан, включающая оказание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324A90" w:rsidRPr="002B794D" w:rsidRDefault="00324A90" w:rsidP="002B79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4D">
        <w:rPr>
          <w:rFonts w:ascii="Times New Roman" w:hAnsi="Times New Roman" w:cs="Times New Roman"/>
          <w:b/>
          <w:bCs/>
          <w:sz w:val="28"/>
          <w:szCs w:val="28"/>
        </w:rPr>
        <w:t>4. Ины</w:t>
      </w:r>
      <w:r w:rsidR="002B794D">
        <w:rPr>
          <w:rFonts w:ascii="Times New Roman" w:hAnsi="Times New Roman" w:cs="Times New Roman"/>
          <w:b/>
          <w:bCs/>
          <w:sz w:val="28"/>
          <w:szCs w:val="28"/>
        </w:rPr>
        <w:t>е виды деятельности, не являющие</w:t>
      </w:r>
      <w:r w:rsidRPr="002B794D">
        <w:rPr>
          <w:rFonts w:ascii="Times New Roman" w:hAnsi="Times New Roman" w:cs="Times New Roman"/>
          <w:b/>
          <w:bCs/>
          <w:sz w:val="28"/>
          <w:szCs w:val="28"/>
        </w:rPr>
        <w:t>ся основными</w:t>
      </w:r>
    </w:p>
    <w:p w:rsidR="00324A90" w:rsidRDefault="00324A90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Учет граждан пожилого возраста и инвалидов, нуждающихся в предоставлении услуг на дому.</w:t>
      </w:r>
    </w:p>
    <w:p w:rsidR="00034B99" w:rsidRDefault="00324A90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Сбор и проверка документов для определения нуждаемости граждан в </w:t>
      </w:r>
      <w:r w:rsidR="00034B99">
        <w:rPr>
          <w:rFonts w:ascii="Times New Roman" w:hAnsi="Times New Roman" w:cs="Times New Roman"/>
          <w:sz w:val="28"/>
          <w:szCs w:val="28"/>
        </w:rPr>
        <w:t>предоставлении социальных услуг.</w:t>
      </w:r>
    </w:p>
    <w:p w:rsidR="00034B99" w:rsidRDefault="00034B99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Признание граждан,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 на дому.</w:t>
      </w:r>
    </w:p>
    <w:p w:rsidR="00324A90" w:rsidRDefault="00034B99" w:rsidP="00034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</w:t>
      </w:r>
      <w:r w:rsidR="00324A90">
        <w:rPr>
          <w:rFonts w:ascii="Times New Roman" w:hAnsi="Times New Roman" w:cs="Times New Roman"/>
          <w:sz w:val="28"/>
          <w:szCs w:val="28"/>
        </w:rPr>
        <w:t>азработка проекта индивидуальной программы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324A90">
        <w:rPr>
          <w:rFonts w:ascii="Times New Roman" w:hAnsi="Times New Roman" w:cs="Times New Roman"/>
          <w:sz w:val="28"/>
          <w:szCs w:val="28"/>
        </w:rPr>
        <w:t>.</w:t>
      </w:r>
    </w:p>
    <w:p w:rsidR="00324A90" w:rsidRDefault="00324A90" w:rsidP="00034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4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Сбор документов, расчёт среднедушевого дохода семьи и дохода одиноко проживающего гражданина для предоставления социальных услуг</w:t>
      </w:r>
      <w:r w:rsidR="00034B99">
        <w:rPr>
          <w:rFonts w:ascii="Times New Roman" w:hAnsi="Times New Roman" w:cs="Times New Roman"/>
          <w:sz w:val="28"/>
          <w:szCs w:val="28"/>
        </w:rPr>
        <w:t xml:space="preserve">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90" w:rsidRDefault="00324A90" w:rsidP="00034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4B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.Предоставление услуг по ведению домашнего хозяйства.</w:t>
      </w:r>
    </w:p>
    <w:p w:rsidR="00034B99" w:rsidRDefault="00034B99" w:rsidP="00034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Разработка перечня мероприятий по реализации реабилитационных мероприятий</w:t>
      </w:r>
      <w:r w:rsidR="00EB52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B52E4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B52E4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индивидуальной программой реабилитации или </w:t>
      </w:r>
      <w:proofErr w:type="spellStart"/>
      <w:r w:rsidR="00EB52E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B52E4">
        <w:rPr>
          <w:rFonts w:ascii="Times New Roman" w:hAnsi="Times New Roman" w:cs="Times New Roman"/>
          <w:sz w:val="28"/>
          <w:szCs w:val="28"/>
        </w:rPr>
        <w:t xml:space="preserve"> инвалида, подготовка информации об исполнении данных мероприятий.</w:t>
      </w:r>
      <w:bookmarkStart w:id="0" w:name="_GoBack"/>
      <w:bookmarkEnd w:id="0"/>
    </w:p>
    <w:p w:rsidR="00324A90" w:rsidRPr="002B794D" w:rsidRDefault="00324A90" w:rsidP="002B79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4D">
        <w:rPr>
          <w:rFonts w:ascii="Times New Roman" w:hAnsi="Times New Roman" w:cs="Times New Roman"/>
          <w:b/>
          <w:bCs/>
          <w:sz w:val="28"/>
          <w:szCs w:val="28"/>
        </w:rPr>
        <w:t>5.Организация деятельности отделения</w:t>
      </w:r>
    </w:p>
    <w:p w:rsidR="00324A90" w:rsidRDefault="00324A90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Социальное обслуживани</w:t>
      </w:r>
      <w:r w:rsidR="00B334D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граждан на дому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334DA">
        <w:rPr>
          <w:rFonts w:ascii="Times New Roman" w:hAnsi="Times New Roman" w:cs="Times New Roman"/>
          <w:sz w:val="28"/>
          <w:szCs w:val="28"/>
        </w:rPr>
        <w:t xml:space="preserve"> социальных услуг поставщиками социальных услуг, утверждённого постановлением Правительства Вологодской области от 05.12.2014г. № 1090.</w:t>
      </w:r>
    </w:p>
    <w:p w:rsidR="00B334DA" w:rsidRDefault="00B334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Социальное обслуживание на дому предоставляется на основании поданного заявления гражданина или его законного представителя  о предоставлении социального обслуживания, либо заявления в его интересах иных граждан, представителей государственных органов, органов местного самоуправления, общественных объединений.</w:t>
      </w:r>
    </w:p>
    <w:p w:rsidR="00B334DA" w:rsidRDefault="00B334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Заявитель, обратившийся за назначением социального обслуживания на дому, одновременно с заявлением представляет следующие документы:</w:t>
      </w:r>
    </w:p>
    <w:p w:rsidR="00B334DA" w:rsidRDefault="00B334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получателя социальных услуг;</w:t>
      </w:r>
    </w:p>
    <w:p w:rsidR="00B334DA" w:rsidRDefault="00B334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законного представите</w:t>
      </w:r>
      <w:r w:rsidR="00DC37DA">
        <w:rPr>
          <w:rFonts w:ascii="Times New Roman" w:hAnsi="Times New Roman" w:cs="Times New Roman"/>
          <w:sz w:val="28"/>
          <w:szCs w:val="28"/>
        </w:rPr>
        <w:t xml:space="preserve">ля получателя социальных услуг </w:t>
      </w:r>
      <w:proofErr w:type="gramStart"/>
      <w:r w:rsidR="00DC37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обращении за получением социальных услуг законного представителя получателя социальных услуг)</w:t>
      </w:r>
      <w:r w:rsidR="00D33B73">
        <w:rPr>
          <w:rFonts w:ascii="Times New Roman" w:hAnsi="Times New Roman" w:cs="Times New Roman"/>
          <w:sz w:val="28"/>
          <w:szCs w:val="28"/>
        </w:rPr>
        <w:t>;</w:t>
      </w:r>
    </w:p>
    <w:p w:rsidR="00D33B73" w:rsidRDefault="00D33B73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место жительства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пребывания получателя социальных услуг;</w:t>
      </w:r>
    </w:p>
    <w:p w:rsidR="00D33B73" w:rsidRDefault="00D33B73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 составе семьи (при её наличии) получателя социальных услуг, его доходах и доходах членов его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наличии), о принадлежащем ему ( им) имуществе на праве собственности, необходимые для определения размера среднедушевого дохода ( не предоставляются при обращении за получением социальных услуг для несовершеннолетних детей);</w:t>
      </w:r>
    </w:p>
    <w:p w:rsidR="00D33B73" w:rsidRDefault="00D33B73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уполномоченной медицинской организации об отсутствии медицинских противопоказаний для получения социальных услуг на дому;</w:t>
      </w:r>
    </w:p>
    <w:p w:rsidR="00D33B73" w:rsidRDefault="00D33B73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медико-социальной экспертной комиссии об инвалидности, индивидуальная программа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инвалида</w:t>
      </w:r>
      <w:r w:rsidR="00DC37DA">
        <w:rPr>
          <w:rFonts w:ascii="Times New Roman" w:hAnsi="Times New Roman" w:cs="Times New Roman"/>
          <w:sz w:val="28"/>
          <w:szCs w:val="28"/>
        </w:rPr>
        <w:t xml:space="preserve"> ( для лиц, являющихся инвалидами);</w:t>
      </w:r>
    </w:p>
    <w:p w:rsidR="00DC37DA" w:rsidRDefault="00DC37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Специалисты отделения проводят обследование условий жизнедеятельности заявителя, с целью установления нуждаемости в социальном обслуживании.</w:t>
      </w:r>
    </w:p>
    <w:p w:rsidR="00DC37DA" w:rsidRDefault="00DC37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Основанием для отказа  в предоставлении  социального обслуживания  на дому является наличие медицинских противопоказаний, отсутствие обстоятельств, которые ухудшают или могут ухудшить  условия его жизнедеятельности, установленные действующим законодательством.</w:t>
      </w:r>
    </w:p>
    <w:p w:rsidR="00DC37DA" w:rsidRDefault="00DC37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признания гражданина нуждающимся в социальном обслуживании на дому специалисты отделения совместно с заявителем разрабатывают проект индивидуальной программы предоставления социальных услуг по форме, утверждённой приказом Министерства труда и социальной защиты Российской Федерации от 10 ноября 2014г года № 874н.</w:t>
      </w:r>
    </w:p>
    <w:p w:rsidR="00DC37DA" w:rsidRDefault="00DC37DA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54167">
        <w:rPr>
          <w:rFonts w:ascii="Times New Roman" w:hAnsi="Times New Roman" w:cs="Times New Roman"/>
          <w:sz w:val="28"/>
          <w:szCs w:val="28"/>
        </w:rPr>
        <w:t>При принятии решения о предоставлении социальных  услуг на дому с получателем социальных услуг заключается договор о предоставлении социальных услуг.</w:t>
      </w:r>
    </w:p>
    <w:p w:rsidR="00F54167" w:rsidRDefault="00F54167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Заявитель или представитель заявителя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54167" w:rsidRDefault="004F138D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Социальные услуги гражданам пожилого возраста и инвалидам предоставляются бесплатно или на условиях полной или частичной оплаты.</w:t>
      </w:r>
    </w:p>
    <w:p w:rsidR="004F138D" w:rsidRDefault="004F138D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 Социальные услуги в форме социального обслуживания на дому предоставляются бесплатно категориям граждан в соответствии с п. 3.1. Порядка предоставления социальных услуг поставщиками социальных услуг, утверждённого постановлением Правительства Вологодской области от 05.12.2014г. № 1090.</w:t>
      </w:r>
    </w:p>
    <w:p w:rsidR="004F138D" w:rsidRDefault="004F138D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Решение об условиях оказания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бесплатно или с частичной или полной оплатой) принимается на основании справок о размере среднедушевого дохода гражданина либо о праве на получение социальных услуг бесплатно.</w:t>
      </w:r>
    </w:p>
    <w:p w:rsidR="004F138D" w:rsidRDefault="004F138D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5.9.3.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полуторной величины прожиточного минимума, установленного</w:t>
      </w:r>
      <w:r w:rsidR="001F3369">
        <w:rPr>
          <w:rFonts w:ascii="Times New Roman" w:hAnsi="Times New Roman" w:cs="Times New Roman"/>
          <w:sz w:val="28"/>
          <w:szCs w:val="28"/>
        </w:rPr>
        <w:t xml:space="preserve"> в Вологодской области для основных социально-демографических групп населения.</w:t>
      </w:r>
    </w:p>
    <w:p w:rsidR="001F3369" w:rsidRDefault="001F3369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Обслуживание получателя социальных услуг осуществляется несколькими специалистами: социальными работниками, специалистом по социальной работе, психологом, водителем предоставляющими во взаимодействии комплекс социальных услуг.</w:t>
      </w:r>
    </w:p>
    <w:p w:rsidR="001F3369" w:rsidRDefault="001F3369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Социальное обслуживание на дому осуществляется в соответствии с индивидуальными программами предоставления социальных услуг.</w:t>
      </w:r>
    </w:p>
    <w:p w:rsidR="001F3369" w:rsidRDefault="001F3369" w:rsidP="001F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Основаниями прекращения предоставления социальных услуг на дому являются:</w:t>
      </w:r>
    </w:p>
    <w:p w:rsidR="001F3369" w:rsidRDefault="001F3369" w:rsidP="001F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5.12.1. Письменное заявление получателя социальных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законного представителя);</w:t>
      </w:r>
    </w:p>
    <w:p w:rsidR="001F3369" w:rsidRDefault="001F3369" w:rsidP="001F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1F3369" w:rsidRDefault="001F3369" w:rsidP="001F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5.12.3. Нарушение получателем социальных услуг условий, предусмотренных договором о социальном обслуживании;</w:t>
      </w:r>
    </w:p>
    <w:p w:rsidR="001F3369" w:rsidRPr="001F3369" w:rsidRDefault="001F3369" w:rsidP="001F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5.12.4. Смерть получателя социальных услуг или ликвидация</w:t>
      </w:r>
    </w:p>
    <w:p w:rsidR="003C47A6" w:rsidRDefault="003C47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 социальных услуг;</w:t>
      </w:r>
    </w:p>
    <w:p w:rsidR="003C47A6" w:rsidRDefault="003C47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5.12.5. Решение суда о признании получателя социальных услуг безвестно отсутствующим или умершим;</w:t>
      </w:r>
    </w:p>
    <w:p w:rsidR="00DC37DA" w:rsidRDefault="003C47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5.12.6. Осуждение получателя социальных услуг к отбыванию наказания в виде лишения свободы;</w:t>
      </w:r>
    </w:p>
    <w:p w:rsidR="003C47A6" w:rsidRDefault="003C47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5.12.7. Возникновение у получателя социальных услуг медицинских противопоказаний к получению социального обслуживания на дому, подтверждённых заключением уполномоченной медицинской организации.</w:t>
      </w:r>
    </w:p>
    <w:p w:rsidR="003C47A6" w:rsidRDefault="003C47A6" w:rsidP="00F3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5.12.8.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прекращении предоставления социальных услуг принимается при наступлении вышеназванных обстоятельств в день поступления заявления от получателя социальных услуг или в день смерти получателя</w:t>
      </w:r>
      <w:r w:rsidR="002B794D">
        <w:rPr>
          <w:rFonts w:ascii="Times New Roman" w:hAnsi="Times New Roman" w:cs="Times New Roman"/>
          <w:sz w:val="28"/>
          <w:szCs w:val="28"/>
        </w:rPr>
        <w:t xml:space="preserve"> социальных услуг, окончания срока предоставления социальных услуг, в день получения решения суда о признании получателя социальных услуг безвестно отсутствующим или умершим, получения заключения уполномоченной медицинской организации о наличии у получателя социальных услуг медицинских противопоказаний к получению</w:t>
      </w:r>
      <w:proofErr w:type="gramEnd"/>
      <w:r w:rsidR="002B794D">
        <w:rPr>
          <w:rFonts w:ascii="Times New Roman" w:hAnsi="Times New Roman" w:cs="Times New Roman"/>
          <w:sz w:val="28"/>
          <w:szCs w:val="28"/>
        </w:rPr>
        <w:t xml:space="preserve"> социального обслуживания, получения копии приговора суда, вступившего в законную силу, об осуждении получателя социальных услуг к наказанию в виде лишения свободы,  в течение 2 рабочих дней со дня установления факта</w:t>
      </w:r>
      <w:r w:rsidR="00C67DB4">
        <w:rPr>
          <w:rFonts w:ascii="Times New Roman" w:hAnsi="Times New Roman" w:cs="Times New Roman"/>
          <w:sz w:val="28"/>
          <w:szCs w:val="28"/>
        </w:rPr>
        <w:t xml:space="preserve"> нарушения условий, предусмотренных договором о предоставлении социальных услуг.</w:t>
      </w:r>
    </w:p>
    <w:p w:rsidR="00C67DB4" w:rsidRDefault="00C67DB4" w:rsidP="00C67D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Контроль и оценка каче</w:t>
      </w:r>
      <w:r w:rsidRPr="00C67DB4">
        <w:rPr>
          <w:rFonts w:ascii="Times New Roman" w:hAnsi="Times New Roman" w:cs="Times New Roman"/>
          <w:b/>
          <w:bCs/>
          <w:sz w:val="28"/>
          <w:szCs w:val="28"/>
        </w:rPr>
        <w:t>ства.</w:t>
      </w:r>
    </w:p>
    <w:p w:rsidR="00C67DB4" w:rsidRDefault="00C67DB4" w:rsidP="00C67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Контроль и оценку качества в отделении осуществляет заведующий отделением, заместитель директора, директор учреждения. Составной частью контроля является самоконтроль специалистов (качество предоставления услуг, ведения документации соблюдение правил трудового распорядка, выполнение государственного задания и т. д.)</w:t>
      </w:r>
      <w:r w:rsidR="00212617">
        <w:rPr>
          <w:rFonts w:ascii="Times New Roman" w:hAnsi="Times New Roman" w:cs="Times New Roman"/>
          <w:sz w:val="28"/>
          <w:szCs w:val="28"/>
        </w:rPr>
        <w:t>.</w:t>
      </w:r>
    </w:p>
    <w:p w:rsidR="00212617" w:rsidRDefault="00212617" w:rsidP="002126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617">
        <w:rPr>
          <w:rFonts w:ascii="Times New Roman" w:hAnsi="Times New Roman" w:cs="Times New Roman"/>
          <w:b/>
          <w:bCs/>
          <w:sz w:val="28"/>
          <w:szCs w:val="28"/>
        </w:rPr>
        <w:t>7. Финансирован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12617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212617" w:rsidRDefault="00212617" w:rsidP="0021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Деятельность отделения финансируется за счёт средств:</w:t>
      </w:r>
    </w:p>
    <w:p w:rsidR="00212617" w:rsidRDefault="00212617" w:rsidP="0021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 бюджета;</w:t>
      </w:r>
    </w:p>
    <w:p w:rsidR="00212617" w:rsidRDefault="00212617" w:rsidP="0021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источников, незапрещённых действующим законодательством Российской Федерации.</w:t>
      </w:r>
    </w:p>
    <w:p w:rsidR="00212617" w:rsidRPr="00212617" w:rsidRDefault="00212617" w:rsidP="0021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Дополнения, изменения в настоящее положение вносятся, исходя из потребностей учреждения, и утверждаются директором Учреждения.</w:t>
      </w:r>
    </w:p>
    <w:p w:rsidR="00324A90" w:rsidRPr="00F374A6" w:rsidRDefault="00324A90" w:rsidP="00F3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A6" w:rsidRPr="00C2052E" w:rsidRDefault="00F374A6" w:rsidP="00F374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74A6" w:rsidRPr="00C2052E" w:rsidSect="002126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EA9"/>
    <w:multiLevelType w:val="multilevel"/>
    <w:tmpl w:val="CB808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72"/>
    <w:rsid w:val="00034B99"/>
    <w:rsid w:val="00186ACC"/>
    <w:rsid w:val="001F3369"/>
    <w:rsid w:val="00212617"/>
    <w:rsid w:val="002B794D"/>
    <w:rsid w:val="002E161C"/>
    <w:rsid w:val="00310872"/>
    <w:rsid w:val="003113E1"/>
    <w:rsid w:val="00324A90"/>
    <w:rsid w:val="003C47A6"/>
    <w:rsid w:val="004F138D"/>
    <w:rsid w:val="00B334DA"/>
    <w:rsid w:val="00B344A9"/>
    <w:rsid w:val="00C2052E"/>
    <w:rsid w:val="00C67DB4"/>
    <w:rsid w:val="00D33B73"/>
    <w:rsid w:val="00DC37DA"/>
    <w:rsid w:val="00EB52E4"/>
    <w:rsid w:val="00F374A6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2022-04-14T12:29:00Z</cp:lastPrinted>
  <dcterms:created xsi:type="dcterms:W3CDTF">2022-04-13T17:28:00Z</dcterms:created>
  <dcterms:modified xsi:type="dcterms:W3CDTF">2022-04-14T12:29:00Z</dcterms:modified>
</cp:coreProperties>
</file>